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:rsidR="00E64B0C" w:rsidRPr="00E64B0C" w:rsidRDefault="00E64B0C" w:rsidP="00544B82">
      <w:pPr>
        <w:tabs>
          <w:tab w:val="left" w:pos="9072"/>
        </w:tabs>
        <w:spacing w:after="0" w:line="240" w:lineRule="auto"/>
        <w:ind w:left="9639"/>
        <w:rPr>
          <w:sz w:val="28"/>
          <w:szCs w:val="28"/>
        </w:rPr>
      </w:pPr>
      <w:r w:rsidRPr="00F32A1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544B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Предварительное согласование предоставления земельного участка</w:t>
      </w:r>
      <w:r w:rsidRPr="00E64B0C">
        <w:rPr>
          <w:sz w:val="28"/>
          <w:szCs w:val="28"/>
        </w:rPr>
        <w:t>»</w:t>
      </w:r>
    </w:p>
    <w:p w:rsidR="00C04CDA" w:rsidRPr="001410E2" w:rsidRDefault="00C04CDA" w:rsidP="00E64B0C">
      <w:pPr>
        <w:pStyle w:val="a3"/>
        <w:tabs>
          <w:tab w:val="left" w:pos="9072"/>
        </w:tabs>
        <w:spacing w:before="0" w:after="0"/>
        <w:ind w:left="9639" w:right="-1"/>
        <w:rPr>
          <w:color w:val="000000"/>
          <w:szCs w:val="24"/>
        </w:rPr>
      </w:pPr>
    </w:p>
    <w:p w:rsidR="00C04CDA" w:rsidRPr="001410E2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8335"/>
        <w:gridCol w:w="5663"/>
      </w:tblGrid>
      <w:tr w:rsidR="002426B9" w:rsidTr="00EF3FC0"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F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8335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5663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29004" w:type="dxa"/>
        <w:tblLook w:val="04A0" w:firstRow="1" w:lastRow="0" w:firstColumn="1" w:lastColumn="0" w:noHBand="0" w:noVBand="1"/>
      </w:tblPr>
      <w:tblGrid>
        <w:gridCol w:w="562"/>
        <w:gridCol w:w="8335"/>
        <w:gridCol w:w="5663"/>
        <w:gridCol w:w="7222"/>
        <w:gridCol w:w="7222"/>
      </w:tblGrid>
      <w:tr w:rsidR="002426B9" w:rsidTr="00EF3FC0">
        <w:trPr>
          <w:gridAfter w:val="2"/>
          <w:wAfter w:w="14444" w:type="dxa"/>
          <w:trHeight w:val="330"/>
          <w:tblHeader/>
        </w:trPr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35" w:type="dxa"/>
          </w:tcPr>
          <w:p w:rsidR="002426B9" w:rsidRPr="00E70B86" w:rsidRDefault="002426B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63" w:type="dxa"/>
          </w:tcPr>
          <w:p w:rsidR="002426B9" w:rsidRPr="00E70B86" w:rsidRDefault="002426B9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0B86" w:rsidRPr="00FA05F3" w:rsidTr="00682374">
        <w:trPr>
          <w:gridAfter w:val="2"/>
          <w:wAfter w:w="14444" w:type="dxa"/>
          <w:trHeight w:val="1065"/>
        </w:trPr>
        <w:tc>
          <w:tcPr>
            <w:tcW w:w="14560" w:type="dxa"/>
            <w:gridSpan w:val="3"/>
          </w:tcPr>
          <w:p w:rsidR="002426B9" w:rsidRPr="00FA05F3" w:rsidRDefault="002426B9" w:rsidP="00544B82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A05F3">
              <w:rPr>
                <w:rFonts w:ascii="Times New Roman" w:hAnsi="Times New Roman" w:cs="Times New Roman"/>
                <w:b/>
                <w:szCs w:val="24"/>
              </w:rPr>
              <w:t>Подуслуга</w:t>
            </w:r>
            <w:proofErr w:type="spellEnd"/>
            <w:r w:rsidRPr="00FA05F3">
              <w:rPr>
                <w:rFonts w:ascii="Times New Roman" w:hAnsi="Times New Roman" w:cs="Times New Roman"/>
                <w:b/>
                <w:szCs w:val="24"/>
              </w:rPr>
              <w:t xml:space="preserve"> «</w:t>
            </w:r>
            <w:r w:rsidR="00544B82">
              <w:rPr>
                <w:rFonts w:ascii="Times New Roman" w:hAnsi="Times New Roman" w:cs="Times New Roman"/>
                <w:b/>
                <w:szCs w:val="24"/>
              </w:rPr>
              <w:t>Предварительное согласование предоставления земельного участка</w:t>
            </w:r>
            <w:r w:rsidRPr="00FA05F3">
              <w:rPr>
                <w:rFonts w:ascii="Times New Roman" w:hAnsi="Times New Roman" w:cs="Times New Roman"/>
                <w:b/>
                <w:szCs w:val="24"/>
              </w:rPr>
              <w:t>»</w:t>
            </w:r>
          </w:p>
        </w:tc>
      </w:tr>
      <w:tr w:rsidR="002426B9" w:rsidRPr="00FA05F3" w:rsidTr="00682374">
        <w:trPr>
          <w:gridAfter w:val="2"/>
          <w:wAfter w:w="14444" w:type="dxa"/>
          <w:trHeight w:val="257"/>
        </w:trPr>
        <w:tc>
          <w:tcPr>
            <w:tcW w:w="14560" w:type="dxa"/>
            <w:gridSpan w:val="3"/>
          </w:tcPr>
          <w:p w:rsidR="002426B9" w:rsidRPr="00FA05F3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FA05F3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FA05F3" w:rsidTr="00EF3FC0">
        <w:trPr>
          <w:gridAfter w:val="2"/>
          <w:wAfter w:w="14444" w:type="dxa"/>
          <w:trHeight w:val="183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8335" w:type="dxa"/>
          </w:tcPr>
          <w:p w:rsidR="00E70EB8" w:rsidRPr="00FA05F3" w:rsidRDefault="00E70EB8" w:rsidP="00E70EB8">
            <w:pPr>
              <w:pStyle w:val="ab"/>
              <w:spacing w:before="0" w:beforeAutospacing="0" w:after="0" w:afterAutospacing="0"/>
              <w:jc w:val="both"/>
            </w:pPr>
            <w:r w:rsidRPr="00FA05F3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5663" w:type="dxa"/>
          </w:tcPr>
          <w:p w:rsidR="00E70EB8" w:rsidRPr="00FA05F3" w:rsidRDefault="00544B82" w:rsidP="00E75F9F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="00F32A1F" w:rsidRPr="00FA05F3">
              <w:t>А</w:t>
            </w:r>
          </w:p>
        </w:tc>
      </w:tr>
      <w:tr w:rsidR="00E70EB8" w:rsidRPr="00FA05F3" w:rsidTr="00EF3FC0">
        <w:trPr>
          <w:gridAfter w:val="2"/>
          <w:wAfter w:w="14444" w:type="dxa"/>
          <w:trHeight w:val="213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8335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</w:p>
        </w:tc>
        <w:tc>
          <w:tcPr>
            <w:tcW w:w="5663" w:type="dxa"/>
          </w:tcPr>
          <w:p w:rsidR="00E70EB8" w:rsidRPr="00FA05F3" w:rsidRDefault="00544B82" w:rsidP="0057407E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E70EB8" w:rsidRPr="00FA05F3" w:rsidTr="00EF3FC0">
        <w:trPr>
          <w:gridAfter w:val="2"/>
          <w:wAfter w:w="14444" w:type="dxa"/>
          <w:trHeight w:val="412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8335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5663" w:type="dxa"/>
          </w:tcPr>
          <w:p w:rsidR="00E70EB8" w:rsidRPr="00FA05F3" w:rsidRDefault="00544B82" w:rsidP="00E64B0C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E70EB8" w:rsidRPr="00FA05F3" w:rsidTr="00EF3FC0">
        <w:trPr>
          <w:gridAfter w:val="2"/>
          <w:wAfter w:w="14444" w:type="dxa"/>
          <w:trHeight w:val="316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4</w:t>
            </w:r>
          </w:p>
        </w:tc>
        <w:tc>
          <w:tcPr>
            <w:tcW w:w="8335" w:type="dxa"/>
            <w:vAlign w:val="center"/>
          </w:tcPr>
          <w:p w:rsidR="00E70EB8" w:rsidRPr="00FA05F3" w:rsidRDefault="00E70EB8" w:rsidP="00C55D71">
            <w:pPr>
              <w:pStyle w:val="ab"/>
              <w:spacing w:before="0" w:beforeAutospacing="0" w:after="0" w:afterAutospacing="0"/>
              <w:jc w:val="both"/>
            </w:pPr>
            <w:r w:rsidRPr="00FA05F3">
              <w:t xml:space="preserve">не подтверждено право представителя заявителя действовать от </w:t>
            </w:r>
            <w:r w:rsidR="00984F42" w:rsidRPr="00FA05F3">
              <w:t xml:space="preserve">его </w:t>
            </w:r>
            <w:r w:rsidRPr="00FA05F3">
              <w:t xml:space="preserve">имени </w:t>
            </w:r>
          </w:p>
        </w:tc>
        <w:tc>
          <w:tcPr>
            <w:tcW w:w="5663" w:type="dxa"/>
            <w:vAlign w:val="center"/>
          </w:tcPr>
          <w:p w:rsidR="00E70EB8" w:rsidRPr="00FA05F3" w:rsidRDefault="00544B82" w:rsidP="00C55D71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E70EB8" w:rsidRPr="00FA05F3" w:rsidTr="00EF3FC0">
        <w:trPr>
          <w:gridAfter w:val="2"/>
          <w:wAfter w:w="14444" w:type="dxa"/>
          <w:trHeight w:val="3884"/>
        </w:trPr>
        <w:tc>
          <w:tcPr>
            <w:tcW w:w="562" w:type="dxa"/>
          </w:tcPr>
          <w:p w:rsidR="00E70EB8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8335" w:type="dxa"/>
          </w:tcPr>
          <w:p w:rsidR="00E70EB8" w:rsidRPr="00851EB7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EB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851EB7">
                <w:rPr>
                  <w:rFonts w:ascii="Times New Roman" w:hAnsi="Times New Roman" w:cs="Times New Roman"/>
                  <w:sz w:val="24"/>
                  <w:szCs w:val="24"/>
                </w:rPr>
                <w:t>пунктом 9</w:t>
              </w:r>
            </w:hyperlink>
            <w:r w:rsidRPr="00851EB7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5663" w:type="dxa"/>
          </w:tcPr>
          <w:p w:rsidR="00E70EB8" w:rsidRPr="00851EB7" w:rsidRDefault="00544B82" w:rsidP="0057407E">
            <w:pPr>
              <w:pStyle w:val="ab"/>
              <w:spacing w:before="0" w:beforeAutospacing="0" w:after="0" w:afterAutospacing="0"/>
              <w:jc w:val="both"/>
            </w:pPr>
            <w:r w:rsidRPr="00851EB7">
              <w:t>1А-3А</w:t>
            </w:r>
          </w:p>
        </w:tc>
      </w:tr>
      <w:tr w:rsidR="00E70EB8" w:rsidRPr="00FA05F3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E70EB8" w:rsidRPr="00851EB7" w:rsidRDefault="00984F42" w:rsidP="00984F42">
            <w:pPr>
              <w:pStyle w:val="ab"/>
              <w:spacing w:before="0" w:after="0"/>
              <w:jc w:val="center"/>
            </w:pPr>
            <w:r w:rsidRPr="00851EB7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FA05F3" w:rsidTr="00EF3FC0">
        <w:trPr>
          <w:gridAfter w:val="2"/>
          <w:wAfter w:w="14444" w:type="dxa"/>
          <w:trHeight w:val="131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335" w:type="dxa"/>
          </w:tcPr>
          <w:p w:rsidR="00E70EB8" w:rsidRPr="00851EB7" w:rsidRDefault="00C55D71" w:rsidP="00BC5621">
            <w:pPr>
              <w:pStyle w:val="ab"/>
              <w:spacing w:before="0" w:after="0"/>
              <w:jc w:val="both"/>
            </w:pPr>
            <w:r w:rsidRPr="00851EB7">
              <w:t xml:space="preserve">В случае,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</w:t>
            </w:r>
          </w:p>
        </w:tc>
        <w:tc>
          <w:tcPr>
            <w:tcW w:w="5663" w:type="dxa"/>
          </w:tcPr>
          <w:p w:rsidR="00E70EB8" w:rsidRPr="00851EB7" w:rsidRDefault="00C55D71" w:rsidP="0057407E">
            <w:pPr>
              <w:pStyle w:val="ab"/>
              <w:spacing w:before="0" w:after="0"/>
              <w:jc w:val="both"/>
              <w:rPr>
                <w:sz w:val="20"/>
                <w:szCs w:val="20"/>
              </w:rPr>
            </w:pPr>
            <w:r w:rsidRPr="00851EB7">
              <w:rPr>
                <w:sz w:val="20"/>
                <w:szCs w:val="20"/>
              </w:rPr>
              <w:t>1А-3А</w:t>
            </w:r>
          </w:p>
        </w:tc>
      </w:tr>
      <w:tr w:rsidR="00984F42" w:rsidRPr="00FA05F3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984F42" w:rsidRPr="00851EB7" w:rsidRDefault="00984F42" w:rsidP="00984F42">
            <w:pPr>
              <w:pStyle w:val="ab"/>
              <w:spacing w:before="0" w:after="0"/>
              <w:jc w:val="center"/>
            </w:pPr>
            <w:r w:rsidRPr="00851EB7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FA05F3" w:rsidTr="00EF3FC0">
        <w:trPr>
          <w:gridAfter w:val="2"/>
          <w:wAfter w:w="14444" w:type="dxa"/>
          <w:trHeight w:val="617"/>
        </w:trPr>
        <w:tc>
          <w:tcPr>
            <w:tcW w:w="562" w:type="dxa"/>
          </w:tcPr>
          <w:p w:rsidR="00E70EB8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8335" w:type="dxa"/>
          </w:tcPr>
          <w:p w:rsidR="00984F42" w:rsidRPr="00851EB7" w:rsidRDefault="00061481" w:rsidP="00984F42">
            <w:pPr>
              <w:pStyle w:val="ab"/>
              <w:spacing w:before="0" w:after="0"/>
              <w:jc w:val="both"/>
            </w:pPr>
            <w:r w:rsidRPr="00851EB7"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</w:t>
            </w:r>
          </w:p>
        </w:tc>
        <w:tc>
          <w:tcPr>
            <w:tcW w:w="5663" w:type="dxa"/>
          </w:tcPr>
          <w:p w:rsidR="00E70EB8" w:rsidRPr="00851EB7" w:rsidRDefault="00544B82" w:rsidP="0057407E">
            <w:pPr>
              <w:pStyle w:val="ab"/>
              <w:spacing w:before="0" w:after="0"/>
              <w:jc w:val="both"/>
            </w:pPr>
            <w:r w:rsidRPr="00851EB7">
              <w:t>1А-3</w:t>
            </w:r>
            <w:r w:rsidR="00984F42" w:rsidRPr="00851EB7">
              <w:t>А</w:t>
            </w:r>
          </w:p>
        </w:tc>
      </w:tr>
      <w:tr w:rsidR="00984F42" w:rsidRPr="00FA05F3" w:rsidTr="00EF3FC0">
        <w:trPr>
          <w:gridAfter w:val="2"/>
          <w:wAfter w:w="14444" w:type="dxa"/>
          <w:trHeight w:val="303"/>
        </w:trPr>
        <w:tc>
          <w:tcPr>
            <w:tcW w:w="562" w:type="dxa"/>
          </w:tcPr>
          <w:p w:rsidR="00984F42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8335" w:type="dxa"/>
          </w:tcPr>
          <w:p w:rsidR="00984F42" w:rsidRPr="00FA05F3" w:rsidRDefault="00061481" w:rsidP="00984F42">
            <w:pPr>
              <w:pStyle w:val="ab"/>
              <w:spacing w:before="0" w:beforeAutospacing="0" w:after="0" w:afterAutospacing="0"/>
              <w:jc w:val="both"/>
            </w:pPr>
            <w:r w:rsidRPr="00FA05F3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5663" w:type="dxa"/>
          </w:tcPr>
          <w:p w:rsidR="00984F42" w:rsidRPr="00FA05F3" w:rsidRDefault="00544B82" w:rsidP="0057407E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984F42" w:rsidRPr="00FA05F3" w:rsidTr="00EF3FC0">
        <w:trPr>
          <w:gridAfter w:val="2"/>
          <w:wAfter w:w="14444" w:type="dxa"/>
          <w:trHeight w:val="465"/>
        </w:trPr>
        <w:tc>
          <w:tcPr>
            <w:tcW w:w="562" w:type="dxa"/>
          </w:tcPr>
          <w:p w:rsidR="00984F42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8335" w:type="dxa"/>
          </w:tcPr>
          <w:p w:rsidR="00061481" w:rsidRPr="00FA05F3" w:rsidRDefault="007317F2" w:rsidP="007317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документов, указанных в приложении 3 настоящего регламента</w:t>
            </w:r>
          </w:p>
        </w:tc>
        <w:tc>
          <w:tcPr>
            <w:tcW w:w="5663" w:type="dxa"/>
          </w:tcPr>
          <w:p w:rsidR="00984F42" w:rsidRPr="00FA05F3" w:rsidRDefault="00544B82" w:rsidP="00E75F9F">
            <w:pPr>
              <w:pStyle w:val="ab"/>
              <w:spacing w:before="0" w:beforeAutospacing="0" w:after="0" w:afterAutospacing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061481" w:rsidRPr="00FA05F3" w:rsidTr="00EF3FC0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061481" w:rsidRPr="00FA05F3" w:rsidRDefault="00061481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4</w:t>
            </w:r>
          </w:p>
        </w:tc>
        <w:tc>
          <w:tcPr>
            <w:tcW w:w="8335" w:type="dxa"/>
          </w:tcPr>
          <w:p w:rsidR="00061481" w:rsidRPr="00FA05F3" w:rsidRDefault="007A42BB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317F2"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бращение заявителя об оказании муниципальной услуги, предоставление которой не осуществляется Отделом, указанным в подразделе 2.1 настоящего Регламента;</w:t>
            </w:r>
          </w:p>
        </w:tc>
        <w:tc>
          <w:tcPr>
            <w:tcW w:w="5663" w:type="dxa"/>
          </w:tcPr>
          <w:p w:rsidR="00061481" w:rsidRPr="00FA05F3" w:rsidRDefault="00544B82" w:rsidP="00E75F9F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7317F2" w:rsidRPr="00FA05F3" w:rsidTr="00EF3FC0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7317F2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5</w:t>
            </w:r>
          </w:p>
        </w:tc>
        <w:tc>
          <w:tcPr>
            <w:tcW w:w="8335" w:type="dxa"/>
          </w:tcPr>
          <w:p w:rsidR="007317F2" w:rsidRPr="00FA05F3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(в письменном виде) заявителя с просьбой о прекращении предоставления муниципальной услуги;</w:t>
            </w:r>
          </w:p>
        </w:tc>
        <w:tc>
          <w:tcPr>
            <w:tcW w:w="5663" w:type="dxa"/>
          </w:tcPr>
          <w:p w:rsidR="007317F2" w:rsidRPr="00FA05F3" w:rsidRDefault="00544B82" w:rsidP="00E75F9F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061481" w:rsidRPr="00FA05F3" w:rsidTr="00EF3FC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061481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6</w:t>
            </w:r>
          </w:p>
        </w:tc>
        <w:tc>
          <w:tcPr>
            <w:tcW w:w="8335" w:type="dxa"/>
          </w:tcPr>
          <w:p w:rsidR="00061481" w:rsidRPr="00FA05F3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документов, в том числе предоставленных посредством использования Единого портала, Регионального портала, требованиям, установленным настоящим Регламентом, необходимых в соответствии с нормативными правовыми актами для предоставления муниципальной услуги;</w:t>
            </w:r>
          </w:p>
        </w:tc>
        <w:tc>
          <w:tcPr>
            <w:tcW w:w="5663" w:type="dxa"/>
          </w:tcPr>
          <w:p w:rsidR="00061481" w:rsidRPr="00FA05F3" w:rsidRDefault="00544B82" w:rsidP="00E75F9F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682374" w:rsidRPr="00FA05F3" w:rsidTr="00EF3FC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682374" w:rsidRPr="00FA05F3" w:rsidRDefault="007317F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7</w:t>
            </w:r>
          </w:p>
        </w:tc>
        <w:tc>
          <w:tcPr>
            <w:tcW w:w="8335" w:type="dxa"/>
          </w:tcPr>
          <w:p w:rsidR="00682374" w:rsidRPr="00FA05F3" w:rsidRDefault="00544B8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ЗК РФ</w:t>
            </w:r>
          </w:p>
        </w:tc>
        <w:tc>
          <w:tcPr>
            <w:tcW w:w="5663" w:type="dxa"/>
          </w:tcPr>
          <w:p w:rsidR="00682374" w:rsidRPr="00FA05F3" w:rsidRDefault="00544B82" w:rsidP="00682374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DE31D3" w:rsidRPr="00FA05F3" w:rsidTr="00EF3FC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DE31D3" w:rsidRPr="00FA05F3" w:rsidRDefault="00DE31D3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8</w:t>
            </w:r>
          </w:p>
        </w:tc>
        <w:tc>
          <w:tcPr>
            <w:tcW w:w="8335" w:type="dxa"/>
          </w:tcPr>
          <w:p w:rsidR="00DE31D3" w:rsidRPr="00FA05F3" w:rsidRDefault="00544B8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который предстоит образовать, не может быть предоставлен заявителю по основаниям, указанным в подпунктах 1 - 13, 14.1 - 19, 22 и 23 статьи 39.16 ЗК РФ</w:t>
            </w:r>
          </w:p>
        </w:tc>
        <w:tc>
          <w:tcPr>
            <w:tcW w:w="5663" w:type="dxa"/>
          </w:tcPr>
          <w:p w:rsidR="00DE31D3" w:rsidRPr="00FA05F3" w:rsidRDefault="00544B82" w:rsidP="00544B82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544B82" w:rsidRPr="00FA05F3" w:rsidTr="00EF3FC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44B82" w:rsidRPr="00FA05F3" w:rsidRDefault="00544B8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335" w:type="dxa"/>
          </w:tcPr>
          <w:p w:rsidR="00544B82" w:rsidRPr="00FA05F3" w:rsidRDefault="00544B8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границы которого подлежат уточнению в соответствии с Федеральным законом "О государственной регистрации недвижимости", не может быть предоставлен заявителю по основаниям, указанным в подпунктах 1 - 23 статьи 39.16 ЗК РФ</w:t>
            </w:r>
          </w:p>
        </w:tc>
        <w:tc>
          <w:tcPr>
            <w:tcW w:w="5663" w:type="dxa"/>
          </w:tcPr>
          <w:p w:rsidR="00544B82" w:rsidRPr="00FA05F3" w:rsidRDefault="00544B82" w:rsidP="00544B82">
            <w:pPr>
              <w:pStyle w:val="ab"/>
              <w:spacing w:before="0" w:after="0"/>
              <w:jc w:val="both"/>
            </w:pPr>
            <w:r>
              <w:t>1А-3</w:t>
            </w:r>
            <w:r w:rsidRPr="00FA05F3">
              <w:t>А</w:t>
            </w:r>
          </w:p>
        </w:tc>
      </w:tr>
      <w:tr w:rsidR="00682374" w:rsidRPr="00FA05F3" w:rsidTr="00682374">
        <w:trPr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FA05F3">
              <w:rPr>
                <w:b/>
                <w:spacing w:val="2"/>
              </w:rPr>
              <w:t>Подуслуга</w:t>
            </w:r>
            <w:proofErr w:type="spellEnd"/>
            <w:r w:rsidRPr="00FA05F3">
              <w:rPr>
                <w:b/>
                <w:spacing w:val="2"/>
              </w:rPr>
              <w:t xml:space="preserve">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  <w:tc>
          <w:tcPr>
            <w:tcW w:w="7222" w:type="dxa"/>
          </w:tcPr>
          <w:p w:rsidR="00682374" w:rsidRPr="00FA05F3" w:rsidRDefault="00682374" w:rsidP="00682374"/>
        </w:tc>
        <w:tc>
          <w:tcPr>
            <w:tcW w:w="7222" w:type="dxa"/>
          </w:tcPr>
          <w:p w:rsidR="00682374" w:rsidRPr="00FA05F3" w:rsidRDefault="00682374" w:rsidP="00682374">
            <w:pPr>
              <w:pStyle w:val="ab"/>
              <w:spacing w:before="0" w:after="0"/>
              <w:jc w:val="both"/>
            </w:pPr>
            <w:r w:rsidRPr="00FA05F3">
              <w:t>1А-3А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682374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8335" w:type="dxa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5663" w:type="dxa"/>
          </w:tcPr>
          <w:p w:rsidR="00682374" w:rsidRPr="00FA05F3" w:rsidRDefault="000E466D" w:rsidP="00682374">
            <w:pPr>
              <w:pStyle w:val="ab"/>
              <w:spacing w:before="0" w:beforeAutospacing="0" w:after="0" w:afterAutospacing="0"/>
              <w:jc w:val="both"/>
            </w:pPr>
            <w:r>
              <w:t>1Б</w:t>
            </w:r>
          </w:p>
        </w:tc>
      </w:tr>
      <w:tr w:rsidR="00682374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8335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5663" w:type="dxa"/>
          </w:tcPr>
          <w:p w:rsidR="00682374" w:rsidRPr="00FA05F3" w:rsidRDefault="000E466D" w:rsidP="00682374">
            <w:pPr>
              <w:pStyle w:val="ab"/>
              <w:spacing w:before="0" w:after="0"/>
              <w:jc w:val="both"/>
            </w:pPr>
            <w:r>
              <w:t>1Б</w:t>
            </w:r>
          </w:p>
        </w:tc>
      </w:tr>
      <w:tr w:rsidR="00682374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8335" w:type="dxa"/>
            <w:vAlign w:val="center"/>
          </w:tcPr>
          <w:p w:rsidR="00682374" w:rsidRPr="00FA05F3" w:rsidRDefault="00682374" w:rsidP="00682374">
            <w:pPr>
              <w:rPr>
                <w:rFonts w:ascii="Times New Roman" w:hAnsi="Times New Roman"/>
                <w:sz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5663" w:type="dxa"/>
            <w:vAlign w:val="center"/>
          </w:tcPr>
          <w:p w:rsidR="00682374" w:rsidRPr="00FA05F3" w:rsidRDefault="000E466D" w:rsidP="00FC2115">
            <w:pPr>
              <w:pStyle w:val="ab"/>
              <w:spacing w:before="0" w:after="0"/>
              <w:jc w:val="both"/>
            </w:pPr>
            <w:r>
              <w:t>1Б</w:t>
            </w:r>
          </w:p>
        </w:tc>
      </w:tr>
      <w:tr w:rsidR="00682374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8335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выявление факта несоблюдения установленных условий</w:t>
            </w:r>
            <w:bookmarkStart w:id="0" w:name="_GoBack"/>
            <w:bookmarkEnd w:id="0"/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A05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5663" w:type="dxa"/>
          </w:tcPr>
          <w:p w:rsidR="00682374" w:rsidRPr="00FA05F3" w:rsidRDefault="000E466D" w:rsidP="00682374">
            <w:pPr>
              <w:pStyle w:val="ab"/>
              <w:spacing w:before="0" w:beforeAutospacing="0" w:after="0" w:afterAutospacing="0"/>
              <w:jc w:val="both"/>
            </w:pPr>
            <w:r>
              <w:t>1Б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82374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335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Основания для приостановления </w:t>
            </w: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Pr="00FA05F3">
              <w:t xml:space="preserve"> у</w:t>
            </w:r>
            <w:r w:rsidRPr="00FA05F3"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5663" w:type="dxa"/>
          </w:tcPr>
          <w:p w:rsidR="00682374" w:rsidRPr="00FA05F3" w:rsidRDefault="000E466D" w:rsidP="00682374">
            <w:pPr>
              <w:pStyle w:val="ab"/>
              <w:spacing w:before="0" w:beforeAutospacing="0" w:after="0" w:afterAutospacing="0"/>
              <w:jc w:val="both"/>
            </w:pPr>
            <w:r>
              <w:t>-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отказа в предоставлении муниципальной услуги</w:t>
            </w:r>
          </w:p>
        </w:tc>
      </w:tr>
      <w:tr w:rsidR="00682374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8335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5663" w:type="dxa"/>
          </w:tcPr>
          <w:p w:rsidR="00682374" w:rsidRPr="00FA05F3" w:rsidRDefault="000E466D" w:rsidP="00544B82">
            <w:pPr>
              <w:pStyle w:val="ab"/>
              <w:spacing w:before="0" w:beforeAutospacing="0" w:after="0" w:afterAutospacing="0"/>
              <w:jc w:val="both"/>
            </w:pPr>
            <w:r>
              <w:t>1Б</w:t>
            </w:r>
          </w:p>
        </w:tc>
      </w:tr>
      <w:tr w:rsidR="00544B82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544B82" w:rsidRPr="00FA05F3" w:rsidRDefault="00544B82" w:rsidP="00544B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8335" w:type="dxa"/>
          </w:tcPr>
          <w:p w:rsidR="00544B82" w:rsidRPr="00FA05F3" w:rsidRDefault="00544B82" w:rsidP="00544B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5663" w:type="dxa"/>
          </w:tcPr>
          <w:p w:rsidR="00544B82" w:rsidRPr="00F359DF" w:rsidRDefault="000E466D" w:rsidP="00544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1Б</w:t>
            </w:r>
          </w:p>
        </w:tc>
      </w:tr>
      <w:tr w:rsidR="00544B82" w:rsidRPr="00FA05F3" w:rsidTr="00EF3FC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544B82" w:rsidRPr="00FA05F3" w:rsidRDefault="00544B82" w:rsidP="00544B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8335" w:type="dxa"/>
          </w:tcPr>
          <w:p w:rsidR="00544B82" w:rsidRPr="00FA05F3" w:rsidRDefault="00544B82" w:rsidP="00544B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5663" w:type="dxa"/>
          </w:tcPr>
          <w:p w:rsidR="00544B82" w:rsidRPr="00F359DF" w:rsidRDefault="000E466D" w:rsidP="00544B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1Б</w:t>
            </w:r>
          </w:p>
        </w:tc>
      </w:tr>
    </w:tbl>
    <w:p w:rsidR="003B0A4B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9DF" w:rsidRDefault="00F359DF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9DF" w:rsidRPr="00FA05F3" w:rsidRDefault="00F359DF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Начальник отдела по управлению</w:t>
      </w: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муниципальным имуществом </w:t>
      </w: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администрации муниципального</w:t>
      </w:r>
    </w:p>
    <w:p w:rsidR="003B0A4B" w:rsidRPr="00BC5621" w:rsidRDefault="00FC2115" w:rsidP="00FC2115">
      <w:pPr>
        <w:widowControl w:val="0"/>
        <w:autoSpaceDE w:val="0"/>
        <w:autoSpaceDN w:val="0"/>
        <w:spacing w:after="0" w:line="240" w:lineRule="auto"/>
        <w:ind w:right="-1"/>
        <w:jc w:val="both"/>
        <w:rPr>
          <w:sz w:val="28"/>
          <w:szCs w:val="28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образования Тбилисский район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                                  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И.А. Демьяненко</w:t>
      </w:r>
    </w:p>
    <w:sectPr w:rsidR="003B0A4B" w:rsidRPr="00BC5621" w:rsidSect="00FF0E3F">
      <w:headerReference w:type="default" r:id="rId10"/>
      <w:headerReference w:type="first" r:id="rId11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991" w:rsidRDefault="00737991" w:rsidP="008679DE">
      <w:pPr>
        <w:spacing w:after="0" w:line="240" w:lineRule="auto"/>
      </w:pPr>
      <w:r>
        <w:separator/>
      </w:r>
    </w:p>
  </w:endnote>
  <w:endnote w:type="continuationSeparator" w:id="0">
    <w:p w:rsidR="00737991" w:rsidRDefault="00737991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991" w:rsidRDefault="00737991" w:rsidP="008679DE">
      <w:pPr>
        <w:spacing w:after="0" w:line="240" w:lineRule="auto"/>
      </w:pPr>
      <w:r>
        <w:separator/>
      </w:r>
    </w:p>
  </w:footnote>
  <w:footnote w:type="continuationSeparator" w:id="0">
    <w:p w:rsidR="00737991" w:rsidRDefault="00737991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9DE" w:rsidRDefault="00EF3FC0" w:rsidP="00ED46DD">
    <w:pPr>
      <w:pStyle w:val="a7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51C16"/>
    <w:rsid w:val="00061481"/>
    <w:rsid w:val="000B3006"/>
    <w:rsid w:val="000E466D"/>
    <w:rsid w:val="001029DE"/>
    <w:rsid w:val="001410E2"/>
    <w:rsid w:val="00192C32"/>
    <w:rsid w:val="001C77BF"/>
    <w:rsid w:val="00214EA0"/>
    <w:rsid w:val="002426B9"/>
    <w:rsid w:val="00284186"/>
    <w:rsid w:val="00304FA6"/>
    <w:rsid w:val="00360C96"/>
    <w:rsid w:val="00365A8E"/>
    <w:rsid w:val="003A3C6F"/>
    <w:rsid w:val="003B0A4B"/>
    <w:rsid w:val="003B3154"/>
    <w:rsid w:val="004825D9"/>
    <w:rsid w:val="004A6926"/>
    <w:rsid w:val="004C35F1"/>
    <w:rsid w:val="004E7225"/>
    <w:rsid w:val="005265A4"/>
    <w:rsid w:val="00544B82"/>
    <w:rsid w:val="00555FC5"/>
    <w:rsid w:val="0057407E"/>
    <w:rsid w:val="005764C7"/>
    <w:rsid w:val="005C294F"/>
    <w:rsid w:val="005C4E3F"/>
    <w:rsid w:val="00607B27"/>
    <w:rsid w:val="006349C7"/>
    <w:rsid w:val="00654A92"/>
    <w:rsid w:val="006665B3"/>
    <w:rsid w:val="00682374"/>
    <w:rsid w:val="006958DA"/>
    <w:rsid w:val="006C4F2D"/>
    <w:rsid w:val="006F5730"/>
    <w:rsid w:val="007156E1"/>
    <w:rsid w:val="007222DD"/>
    <w:rsid w:val="007317F2"/>
    <w:rsid w:val="00737991"/>
    <w:rsid w:val="007429DF"/>
    <w:rsid w:val="007A42BB"/>
    <w:rsid w:val="007B6A75"/>
    <w:rsid w:val="007C07A1"/>
    <w:rsid w:val="00817427"/>
    <w:rsid w:val="0083196B"/>
    <w:rsid w:val="00851EB7"/>
    <w:rsid w:val="008679DE"/>
    <w:rsid w:val="008C69E2"/>
    <w:rsid w:val="008D05EB"/>
    <w:rsid w:val="00904E4B"/>
    <w:rsid w:val="0092492E"/>
    <w:rsid w:val="0093526D"/>
    <w:rsid w:val="00984F42"/>
    <w:rsid w:val="009E140F"/>
    <w:rsid w:val="009E547A"/>
    <w:rsid w:val="00A118F0"/>
    <w:rsid w:val="00A2773D"/>
    <w:rsid w:val="00A75709"/>
    <w:rsid w:val="00A85633"/>
    <w:rsid w:val="00B006DB"/>
    <w:rsid w:val="00B10913"/>
    <w:rsid w:val="00B12DF1"/>
    <w:rsid w:val="00B22B0C"/>
    <w:rsid w:val="00B50EBA"/>
    <w:rsid w:val="00B9735E"/>
    <w:rsid w:val="00BC5621"/>
    <w:rsid w:val="00C04CDA"/>
    <w:rsid w:val="00C55D71"/>
    <w:rsid w:val="00CE081A"/>
    <w:rsid w:val="00D37F0F"/>
    <w:rsid w:val="00D921BE"/>
    <w:rsid w:val="00DE31D3"/>
    <w:rsid w:val="00DE5DEE"/>
    <w:rsid w:val="00DF3AC9"/>
    <w:rsid w:val="00E64236"/>
    <w:rsid w:val="00E64B0C"/>
    <w:rsid w:val="00E705A6"/>
    <w:rsid w:val="00E70B86"/>
    <w:rsid w:val="00E70EB8"/>
    <w:rsid w:val="00E75F9F"/>
    <w:rsid w:val="00ED46DD"/>
    <w:rsid w:val="00EF3AB6"/>
    <w:rsid w:val="00EF3FC0"/>
    <w:rsid w:val="00F2052B"/>
    <w:rsid w:val="00F32A1F"/>
    <w:rsid w:val="00F359DF"/>
    <w:rsid w:val="00F9259F"/>
    <w:rsid w:val="00F936B3"/>
    <w:rsid w:val="00FA05F3"/>
    <w:rsid w:val="00FC2115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C9F6B9"/>
  <w15:docId w15:val="{8A11D147-A14A-4979-99AB-6536D4C8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BF4A-E158-4494-A23D-079086D9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6</cp:revision>
  <cp:lastPrinted>2026-07-15T08:51:00Z</cp:lastPrinted>
  <dcterms:created xsi:type="dcterms:W3CDTF">2026-06-23T10:38:00Z</dcterms:created>
  <dcterms:modified xsi:type="dcterms:W3CDTF">2026-07-15T08:52:00Z</dcterms:modified>
</cp:coreProperties>
</file>